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附件2</w:t>
      </w:r>
    </w:p>
    <w:p>
      <w:pPr>
        <w:spacing w:line="500" w:lineRule="exact"/>
        <w:rPr>
          <w:rFonts w:hint="eastAsia" w:ascii="黑体" w:hAnsi="宋体" w:eastAsia="黑体"/>
          <w:color w:val="000000"/>
          <w:szCs w:val="32"/>
        </w:rPr>
      </w:pPr>
    </w:p>
    <w:p>
      <w:pPr>
        <w:spacing w:line="580" w:lineRule="exact"/>
        <w:jc w:val="center"/>
        <w:rPr>
          <w:rStyle w:val="4"/>
          <w:rFonts w:hint="eastAsia" w:ascii="方正小标宋简体" w:eastAsia="方正小标宋简体"/>
          <w:color w:val="111F2C"/>
          <w:sz w:val="44"/>
          <w:szCs w:val="44"/>
        </w:rPr>
      </w:pPr>
      <w:bookmarkStart w:id="0" w:name="_GoBack"/>
      <w:r>
        <w:rPr>
          <w:rStyle w:val="4"/>
          <w:rFonts w:hint="eastAsia" w:ascii="方正小标宋简体" w:eastAsia="方正小标宋简体"/>
          <w:color w:val="111F2C"/>
          <w:sz w:val="44"/>
          <w:szCs w:val="44"/>
        </w:rPr>
        <w:t>报考定向培养军士考生健康信息调查表</w:t>
      </w:r>
      <w:r>
        <w:rPr>
          <w:rStyle w:val="4"/>
          <w:rFonts w:hint="eastAsia" w:ascii="楷体_GB2312" w:eastAsia="楷体_GB2312"/>
          <w:color w:val="111F2C"/>
          <w:sz w:val="30"/>
          <w:szCs w:val="30"/>
        </w:rPr>
        <w:t xml:space="preserve">  </w:t>
      </w:r>
      <w:bookmarkEnd w:id="0"/>
      <w:r>
        <w:rPr>
          <w:rStyle w:val="4"/>
          <w:rFonts w:ascii="楷体_GB2312" w:eastAsia="楷体_GB2312"/>
          <w:color w:val="111F2C"/>
          <w:sz w:val="30"/>
          <w:szCs w:val="30"/>
        </w:rPr>
        <w:t xml:space="preserve">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770"/>
        <w:gridCol w:w="964"/>
        <w:gridCol w:w="967"/>
        <w:gridCol w:w="1609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Calibri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8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体温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0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1．体检前30天内有国外旅居史或接触史</w:t>
            </w:r>
          </w:p>
          <w:p>
            <w:pPr>
              <w:spacing w:line="420" w:lineRule="exact"/>
              <w:ind w:firstLine="420" w:firstLine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□是                         □否</w:t>
            </w:r>
          </w:p>
          <w:p>
            <w:pPr>
              <w:spacing w:line="420" w:lineRule="exact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2．体检前14天内有国内中高风险地区旅居史</w:t>
            </w:r>
          </w:p>
          <w:p>
            <w:pPr>
              <w:spacing w:line="420" w:lineRule="exact"/>
              <w:ind w:firstLine="420" w:firstLine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□是                         □否</w:t>
            </w:r>
          </w:p>
          <w:p>
            <w:pPr>
              <w:spacing w:line="420" w:lineRule="exact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3．体检前14天内接触过来自中高风险地区的发热或有呼吸道疾病的患者</w:t>
            </w:r>
          </w:p>
          <w:p>
            <w:pPr>
              <w:spacing w:line="420" w:lineRule="exact"/>
              <w:ind w:firstLine="420" w:firstLine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□是                         □否</w:t>
            </w:r>
          </w:p>
          <w:p>
            <w:pPr>
              <w:spacing w:line="420" w:lineRule="exact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4．体检前14天内接触过新冠肺炎的确诊病例、疑似病例或密切接触者</w:t>
            </w:r>
          </w:p>
          <w:p>
            <w:pPr>
              <w:spacing w:line="420" w:lineRule="exact"/>
              <w:ind w:firstLine="420" w:firstLine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□是                         □否</w:t>
            </w:r>
          </w:p>
          <w:p>
            <w:pPr>
              <w:spacing w:line="420" w:lineRule="exact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5．体检前14天内曾在发热门诊就诊过</w:t>
            </w:r>
          </w:p>
          <w:p>
            <w:pPr>
              <w:spacing w:line="420" w:lineRule="exact"/>
              <w:ind w:firstLine="420" w:firstLine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□是                         □否</w:t>
            </w:r>
          </w:p>
          <w:p>
            <w:pPr>
              <w:spacing w:line="420" w:lineRule="exact"/>
              <w:ind w:left="414" w:hanging="420" w:hanging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6．聚集性发病：两周内，在小范围场所（如家庭、办公室、学校等），出现2例及以上发热和/或呼吸道症状的病例</w:t>
            </w:r>
          </w:p>
          <w:p>
            <w:pPr>
              <w:spacing w:line="420" w:lineRule="exact"/>
              <w:ind w:firstLine="420" w:firstLineChars="1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□是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0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7．如果有上述任何情况，及其他应说明的情况，请填写具体内容：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0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40" w:firstLineChars="200"/>
              <w:jc w:val="left"/>
              <w:rPr>
                <w:rStyle w:val="4"/>
                <w:rFonts w:hint="eastAsia" w:ascii="黑体" w:hAnsi="黑体" w:eastAsia="黑体"/>
                <w:szCs w:val="32"/>
              </w:rPr>
            </w:pPr>
            <w:r>
              <w:rPr>
                <w:rStyle w:val="4"/>
                <w:rFonts w:hint="eastAsia" w:ascii="黑体" w:hAnsi="黑体" w:eastAsia="黑体"/>
                <w:szCs w:val="32"/>
              </w:rPr>
              <w:t xml:space="preserve">本人承诺所述流行病学史属实，如有不实之处，自愿承担一切后果和法律责任。 </w:t>
            </w:r>
          </w:p>
          <w:p>
            <w:pPr>
              <w:spacing w:line="480" w:lineRule="exact"/>
              <w:ind w:firstLine="5740" w:firstLineChars="2050"/>
              <w:jc w:val="left"/>
              <w:rPr>
                <w:rStyle w:val="4"/>
                <w:rFonts w:hint="eastAsia" w:ascii="仿宋_GB2312" w:hAnsi="Calibri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本人签名：</w:t>
            </w:r>
          </w:p>
          <w:p>
            <w:pPr>
              <w:spacing w:line="100" w:lineRule="exact"/>
              <w:ind w:firstLine="5740" w:firstLineChars="20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740" w:firstLineChars="2050"/>
              <w:jc w:val="left"/>
              <w:rPr>
                <w:rStyle w:val="4"/>
                <w:rFonts w:hint="eastAsia" w:ascii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/>
                <w:sz w:val="28"/>
                <w:szCs w:val="28"/>
              </w:rPr>
              <w:t>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1D60"/>
    <w:rsid w:val="7B2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2022-06-17T07:52:00Z</dcterms:created>
  <dc:creator>Administrator</dc:creator>
  <cp:lastModifiedBy>Administrator</cp:lastModifiedBy>
  <dcterms:modified xsi:type="dcterms:W3CDTF">2022-06-17T07:53:30Z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